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14B34276">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Pr="00CE4834" w:rsidRDefault="00E400EC">
      <w:pPr>
        <w:pStyle w:val="Body"/>
        <w:spacing w:line="276" w:lineRule="auto"/>
        <w:jc w:val="center"/>
        <w:rPr>
          <w:rFonts w:ascii="Palatino Linotype" w:eastAsia="Palatino Linotype" w:hAnsi="Palatino Linotype" w:cs="Palatino Linotype"/>
          <w:sz w:val="32"/>
          <w:szCs w:val="32"/>
        </w:rPr>
      </w:pPr>
    </w:p>
    <w:p w14:paraId="08F690C5" w14:textId="5FC53BC2" w:rsidR="00E400EC" w:rsidRPr="00B028E0" w:rsidRDefault="0077034A">
      <w:pPr>
        <w:pStyle w:val="Body"/>
        <w:spacing w:line="336" w:lineRule="auto"/>
        <w:jc w:val="center"/>
        <w:rPr>
          <w:i/>
          <w:iCs/>
          <w:sz w:val="36"/>
          <w:szCs w:val="36"/>
          <w:lang w:val="en-US"/>
        </w:rPr>
      </w:pPr>
      <w:r w:rsidRPr="00CE4834">
        <w:rPr>
          <w:b/>
          <w:bCs/>
          <w:sz w:val="36"/>
          <w:szCs w:val="36"/>
          <w:lang w:val="en-US"/>
        </w:rPr>
        <w:t>S</w:t>
      </w:r>
      <w:r w:rsidR="004F380B" w:rsidRPr="00CE4834">
        <w:rPr>
          <w:b/>
          <w:bCs/>
          <w:sz w:val="36"/>
          <w:szCs w:val="36"/>
          <w:lang w:val="en-US"/>
        </w:rPr>
        <w:t>olid State Logic</w:t>
      </w:r>
      <w:r w:rsidR="00C028EA" w:rsidRPr="00CE4834">
        <w:rPr>
          <w:b/>
          <w:bCs/>
          <w:sz w:val="36"/>
          <w:szCs w:val="36"/>
          <w:lang w:val="en-US"/>
        </w:rPr>
        <w:t xml:space="preserve"> Appoints</w:t>
      </w:r>
      <w:r w:rsidR="009C189A">
        <w:rPr>
          <w:b/>
          <w:bCs/>
          <w:sz w:val="36"/>
          <w:szCs w:val="36"/>
          <w:lang w:val="en-US"/>
        </w:rPr>
        <w:t xml:space="preserve"> </w:t>
      </w:r>
      <w:proofErr w:type="spellStart"/>
      <w:r w:rsidR="009C189A">
        <w:rPr>
          <w:b/>
          <w:bCs/>
          <w:sz w:val="36"/>
          <w:szCs w:val="36"/>
          <w:lang w:val="en-US"/>
        </w:rPr>
        <w:t>Asimetrik</w:t>
      </w:r>
      <w:proofErr w:type="spellEnd"/>
      <w:r w:rsidR="00C028EA" w:rsidRPr="00CE4834">
        <w:rPr>
          <w:b/>
          <w:bCs/>
          <w:sz w:val="36"/>
          <w:szCs w:val="36"/>
          <w:lang w:val="en-US"/>
        </w:rPr>
        <w:t xml:space="preserve"> as </w:t>
      </w:r>
      <w:r w:rsidR="003A10D4" w:rsidRPr="00CE4834">
        <w:rPr>
          <w:b/>
          <w:bCs/>
          <w:sz w:val="36"/>
          <w:szCs w:val="36"/>
          <w:lang w:val="en-US"/>
        </w:rPr>
        <w:t xml:space="preserve">its </w:t>
      </w:r>
      <w:r w:rsidR="009C189A">
        <w:rPr>
          <w:b/>
          <w:bCs/>
          <w:sz w:val="36"/>
          <w:szCs w:val="36"/>
          <w:lang w:val="en-US"/>
        </w:rPr>
        <w:t>Exclusive</w:t>
      </w:r>
      <w:r w:rsidR="00C028EA" w:rsidRPr="00CE4834">
        <w:rPr>
          <w:b/>
          <w:bCs/>
          <w:sz w:val="36"/>
          <w:szCs w:val="36"/>
          <w:lang w:val="en-US"/>
        </w:rPr>
        <w:t xml:space="preserve"> </w:t>
      </w:r>
      <w:r w:rsidR="003A10D4" w:rsidRPr="00CE4834">
        <w:rPr>
          <w:b/>
          <w:bCs/>
          <w:sz w:val="36"/>
          <w:szCs w:val="36"/>
          <w:lang w:val="en-US"/>
        </w:rPr>
        <w:t>Distributor</w:t>
      </w:r>
      <w:r w:rsidR="009B5E01" w:rsidRPr="00CE4834">
        <w:rPr>
          <w:b/>
          <w:bCs/>
          <w:sz w:val="36"/>
          <w:szCs w:val="36"/>
          <w:lang w:val="en-US"/>
        </w:rPr>
        <w:t xml:space="preserve"> </w:t>
      </w:r>
      <w:r w:rsidR="009C189A">
        <w:rPr>
          <w:b/>
          <w:bCs/>
          <w:sz w:val="36"/>
          <w:szCs w:val="36"/>
          <w:lang w:val="en-US"/>
        </w:rPr>
        <w:t xml:space="preserve">for Audio Creation Products in </w:t>
      </w:r>
      <w:r w:rsidR="002461F7" w:rsidRPr="00CE4834">
        <w:rPr>
          <w:b/>
          <w:bCs/>
          <w:sz w:val="36"/>
          <w:szCs w:val="36"/>
          <w:lang w:val="en-US"/>
        </w:rPr>
        <w:t>Turkey</w:t>
      </w:r>
    </w:p>
    <w:p w14:paraId="761C933B" w14:textId="3D0CAF89" w:rsidR="00E400EC" w:rsidRPr="00B028E0" w:rsidRDefault="00604912">
      <w:pPr>
        <w:pStyle w:val="Body"/>
        <w:spacing w:line="336" w:lineRule="auto"/>
        <w:jc w:val="center"/>
        <w:rPr>
          <w:i/>
          <w:iCs/>
          <w:lang w:val="en-US"/>
        </w:rPr>
      </w:pPr>
      <w:r w:rsidRPr="00B028E0">
        <w:rPr>
          <w:i/>
          <w:iCs/>
          <w:lang w:val="en-US"/>
        </w:rPr>
        <w:br/>
      </w:r>
      <w:r w:rsidR="00292360">
        <w:rPr>
          <w:i/>
          <w:iCs/>
          <w:lang w:val="en-US"/>
        </w:rPr>
        <w:t xml:space="preserve">Effective immediately, </w:t>
      </w:r>
      <w:proofErr w:type="spellStart"/>
      <w:r w:rsidR="00E575A8">
        <w:rPr>
          <w:i/>
          <w:iCs/>
          <w:lang w:val="en-US"/>
        </w:rPr>
        <w:t>Asimetrik</w:t>
      </w:r>
      <w:proofErr w:type="spellEnd"/>
      <w:r w:rsidR="00292360">
        <w:rPr>
          <w:i/>
          <w:iCs/>
          <w:lang w:val="en-US"/>
        </w:rPr>
        <w:t xml:space="preserve"> will provide </w:t>
      </w:r>
      <w:r w:rsidR="00EA16D5">
        <w:rPr>
          <w:i/>
          <w:iCs/>
          <w:lang w:val="en-US"/>
        </w:rPr>
        <w:t>local reach</w:t>
      </w:r>
      <w:r w:rsidR="00492BD2">
        <w:rPr>
          <w:i/>
          <w:iCs/>
          <w:lang w:val="en-US"/>
        </w:rPr>
        <w:t xml:space="preserve"> </w:t>
      </w:r>
      <w:r w:rsidR="00353897">
        <w:rPr>
          <w:i/>
          <w:iCs/>
          <w:lang w:val="en-US"/>
        </w:rPr>
        <w:t>into retail channels for SSL's</w:t>
      </w:r>
      <w:r w:rsidR="00492BD2">
        <w:rPr>
          <w:i/>
          <w:iCs/>
          <w:lang w:val="en-US"/>
        </w:rPr>
        <w:br/>
      </w:r>
      <w:r w:rsidR="00353897">
        <w:rPr>
          <w:i/>
          <w:iCs/>
          <w:lang w:val="en-US"/>
        </w:rPr>
        <w:t xml:space="preserve">Entire Line of </w:t>
      </w:r>
      <w:r w:rsidR="00492BD2">
        <w:rPr>
          <w:i/>
          <w:iCs/>
          <w:lang w:val="en-US"/>
        </w:rPr>
        <w:t>Audio Creation Products</w:t>
      </w:r>
      <w:r w:rsidR="004D1ABF">
        <w:rPr>
          <w:i/>
          <w:iCs/>
          <w:lang w:val="en-US"/>
        </w:rPr>
        <w:t>, including MKII interfaces, rackmount processors, and more,</w:t>
      </w:r>
      <w:r w:rsidR="00492BD2">
        <w:rPr>
          <w:i/>
          <w:iCs/>
          <w:lang w:val="en-US"/>
        </w:rPr>
        <w:t xml:space="preserve"> </w:t>
      </w:r>
      <w:r w:rsidR="00353897">
        <w:rPr>
          <w:i/>
          <w:iCs/>
          <w:lang w:val="en-US"/>
        </w:rPr>
        <w:t>in</w:t>
      </w:r>
      <w:r w:rsidR="004F380B">
        <w:rPr>
          <w:i/>
          <w:iCs/>
          <w:lang w:val="en-US"/>
        </w:rPr>
        <w:t xml:space="preserve"> Turkey</w:t>
      </w:r>
    </w:p>
    <w:p w14:paraId="41492B14" w14:textId="77777777" w:rsidR="00E400EC" w:rsidRPr="00B028E0" w:rsidRDefault="00E400EC" w:rsidP="008B2E8D">
      <w:pPr>
        <w:pStyle w:val="Body"/>
        <w:spacing w:line="336" w:lineRule="auto"/>
        <w:rPr>
          <w:i/>
          <w:iCs/>
          <w:lang w:val="en-US"/>
        </w:rPr>
      </w:pPr>
    </w:p>
    <w:p w14:paraId="2204290A" w14:textId="49102D60" w:rsidR="0096421D" w:rsidRDefault="00504483" w:rsidP="008B2E8D">
      <w:pPr>
        <w:pStyle w:val="Body"/>
        <w:spacing w:line="288" w:lineRule="auto"/>
        <w:rPr>
          <w:rFonts w:cs="Times New Roman"/>
          <w:b/>
          <w:bCs/>
          <w:lang w:val="en-US"/>
        </w:rPr>
      </w:pPr>
      <w:r>
        <w:rPr>
          <w:rFonts w:cs="Times New Roman"/>
          <w:b/>
          <w:bCs/>
          <w:lang w:val="en-US"/>
        </w:rPr>
        <w:t>Istanbul, Turkey,</w:t>
      </w:r>
      <w:r w:rsidR="0096421D" w:rsidRPr="0096421D">
        <w:rPr>
          <w:rFonts w:cs="Times New Roman"/>
          <w:b/>
          <w:bCs/>
          <w:lang w:val="en-US"/>
        </w:rPr>
        <w:t xml:space="preserve"> </w:t>
      </w:r>
      <w:r w:rsidR="00FA63EF">
        <w:rPr>
          <w:rFonts w:cs="Times New Roman"/>
          <w:b/>
          <w:bCs/>
          <w:lang w:val="en-US"/>
        </w:rPr>
        <w:t>November xx,</w:t>
      </w:r>
      <w:r w:rsidR="0096421D" w:rsidRPr="0096421D">
        <w:rPr>
          <w:rFonts w:cs="Times New Roman"/>
          <w:b/>
          <w:bCs/>
          <w:lang w:val="en-US"/>
        </w:rPr>
        <w:t xml:space="preserve"> 202</w:t>
      </w:r>
      <w:r w:rsidR="00B62E1F">
        <w:rPr>
          <w:rFonts w:cs="Times New Roman"/>
          <w:b/>
          <w:bCs/>
          <w:lang w:val="en-US"/>
        </w:rPr>
        <w:t>4</w:t>
      </w:r>
      <w:r w:rsidR="0096421D" w:rsidRPr="0096421D">
        <w:rPr>
          <w:rFonts w:cs="Times New Roman"/>
          <w:b/>
          <w:bCs/>
          <w:lang w:val="en-US"/>
        </w:rPr>
        <w:t xml:space="preserve"> — </w:t>
      </w:r>
      <w:r w:rsidR="002A6409">
        <w:rPr>
          <w:rFonts w:cs="Times New Roman"/>
          <w:b/>
          <w:bCs/>
          <w:lang w:val="en-US"/>
        </w:rPr>
        <w:t xml:space="preserve">Solid State Logic announces the appointment of </w:t>
      </w:r>
      <w:proofErr w:type="spellStart"/>
      <w:r w:rsidR="00FE2977">
        <w:rPr>
          <w:rFonts w:cs="Times New Roman"/>
          <w:b/>
          <w:bCs/>
          <w:lang w:val="en-US"/>
        </w:rPr>
        <w:t>Asimetrik</w:t>
      </w:r>
      <w:proofErr w:type="spellEnd"/>
      <w:r w:rsidR="003D5820">
        <w:rPr>
          <w:rFonts w:cs="Times New Roman"/>
          <w:b/>
          <w:bCs/>
          <w:lang w:val="en-US"/>
        </w:rPr>
        <w:t xml:space="preserve"> </w:t>
      </w:r>
      <w:r w:rsidR="002A6409">
        <w:rPr>
          <w:rFonts w:cs="Times New Roman"/>
          <w:b/>
          <w:bCs/>
          <w:lang w:val="en-US"/>
        </w:rPr>
        <w:t xml:space="preserve">as its </w:t>
      </w:r>
      <w:r w:rsidR="00FE2977">
        <w:rPr>
          <w:rFonts w:cs="Times New Roman"/>
          <w:b/>
          <w:bCs/>
          <w:lang w:val="en-US"/>
        </w:rPr>
        <w:t>exclusive distributor for Audio Creation Products (ACP) in</w:t>
      </w:r>
      <w:r w:rsidR="002A6409">
        <w:rPr>
          <w:rFonts w:cs="Times New Roman"/>
          <w:b/>
          <w:bCs/>
          <w:lang w:val="en-US"/>
        </w:rPr>
        <w:t xml:space="preserve"> </w:t>
      </w:r>
      <w:r w:rsidR="002F2D5E">
        <w:rPr>
          <w:rFonts w:cs="Times New Roman"/>
          <w:b/>
          <w:bCs/>
          <w:lang w:val="en-US"/>
        </w:rPr>
        <w:t>Turkey</w:t>
      </w:r>
      <w:r w:rsidR="002A6409">
        <w:rPr>
          <w:rFonts w:cs="Times New Roman"/>
          <w:b/>
          <w:bCs/>
          <w:lang w:val="en-US"/>
        </w:rPr>
        <w:t xml:space="preserve">. </w:t>
      </w:r>
      <w:r w:rsidR="00C46BD2">
        <w:rPr>
          <w:rFonts w:cs="Times New Roman"/>
          <w:b/>
          <w:bCs/>
          <w:lang w:val="en-US"/>
        </w:rPr>
        <w:t xml:space="preserve">Effective immediately, </w:t>
      </w:r>
      <w:r w:rsidR="0055106C">
        <w:rPr>
          <w:rFonts w:cs="Times New Roman"/>
          <w:b/>
          <w:bCs/>
          <w:lang w:val="en-US"/>
        </w:rPr>
        <w:t>I</w:t>
      </w:r>
      <w:r w:rsidR="00E1285D">
        <w:rPr>
          <w:rFonts w:cs="Times New Roman"/>
          <w:b/>
          <w:bCs/>
          <w:lang w:val="en-US"/>
        </w:rPr>
        <w:t>s</w:t>
      </w:r>
      <w:r w:rsidR="0055106C">
        <w:rPr>
          <w:rFonts w:cs="Times New Roman"/>
          <w:b/>
          <w:bCs/>
          <w:lang w:val="en-US"/>
        </w:rPr>
        <w:t xml:space="preserve">tanbul-based </w:t>
      </w:r>
      <w:proofErr w:type="spellStart"/>
      <w:r w:rsidR="0052307E">
        <w:rPr>
          <w:rFonts w:cs="Times New Roman"/>
          <w:b/>
          <w:bCs/>
          <w:lang w:val="en-US"/>
        </w:rPr>
        <w:t>Asimetrik</w:t>
      </w:r>
      <w:proofErr w:type="spellEnd"/>
      <w:r w:rsidR="005D0586">
        <w:rPr>
          <w:rFonts w:cs="Times New Roman"/>
          <w:b/>
          <w:bCs/>
          <w:lang w:val="en-US"/>
        </w:rPr>
        <w:t xml:space="preserve"> will provide local reach </w:t>
      </w:r>
      <w:r w:rsidR="00C05999">
        <w:rPr>
          <w:rFonts w:cs="Times New Roman"/>
          <w:b/>
          <w:bCs/>
          <w:lang w:val="en-US"/>
        </w:rPr>
        <w:t>into retail channels</w:t>
      </w:r>
      <w:r w:rsidR="00D015A6">
        <w:rPr>
          <w:rFonts w:cs="Times New Roman"/>
          <w:b/>
          <w:bCs/>
          <w:lang w:val="en-US"/>
        </w:rPr>
        <w:t xml:space="preserve"> on behalf of SSL </w:t>
      </w:r>
      <w:r w:rsidR="00B26394">
        <w:rPr>
          <w:rFonts w:cs="Times New Roman"/>
          <w:b/>
          <w:bCs/>
          <w:lang w:val="en-US"/>
        </w:rPr>
        <w:t>across Turkey</w:t>
      </w:r>
      <w:r w:rsidR="00B3784E">
        <w:rPr>
          <w:rFonts w:cs="Times New Roman"/>
          <w:b/>
          <w:bCs/>
          <w:lang w:val="en-US"/>
        </w:rPr>
        <w:t xml:space="preserve">, </w:t>
      </w:r>
      <w:r w:rsidR="0054381C">
        <w:rPr>
          <w:rFonts w:cs="Times New Roman"/>
          <w:b/>
          <w:bCs/>
          <w:lang w:val="en-US"/>
        </w:rPr>
        <w:t xml:space="preserve">providing support across the company's ACP products while </w:t>
      </w:r>
      <w:r w:rsidR="00B3784E">
        <w:rPr>
          <w:rFonts w:cs="Times New Roman"/>
          <w:b/>
          <w:bCs/>
          <w:lang w:val="en-US"/>
        </w:rPr>
        <w:t>serving the company's end-user customers</w:t>
      </w:r>
      <w:r w:rsidR="0054381C">
        <w:rPr>
          <w:rFonts w:cs="Times New Roman"/>
          <w:b/>
          <w:bCs/>
          <w:lang w:val="en-US"/>
        </w:rPr>
        <w:t>.</w:t>
      </w:r>
    </w:p>
    <w:p w14:paraId="6B7FCCB2" w14:textId="77777777" w:rsidR="00182199" w:rsidRDefault="00182199" w:rsidP="008B2E8D">
      <w:pPr>
        <w:pStyle w:val="Body"/>
        <w:spacing w:line="288" w:lineRule="auto"/>
        <w:rPr>
          <w:rFonts w:cs="Times New Roman"/>
          <w:b/>
          <w:bCs/>
          <w:lang w:val="en-US"/>
        </w:rPr>
      </w:pPr>
    </w:p>
    <w:p w14:paraId="4CEB2E3F" w14:textId="1EDFDF09" w:rsidR="00182199" w:rsidRPr="00182199" w:rsidRDefault="00182199" w:rsidP="008B2E8D">
      <w:pPr>
        <w:pStyle w:val="Body"/>
        <w:spacing w:line="288" w:lineRule="auto"/>
        <w:rPr>
          <w:rFonts w:cs="Times New Roman"/>
          <w:lang w:val="en-US"/>
        </w:rPr>
      </w:pPr>
      <w:r>
        <w:rPr>
          <w:rFonts w:cs="Times New Roman"/>
          <w:lang w:val="en-US"/>
        </w:rPr>
        <w:t xml:space="preserve">The new distribution appointment will cover SSL's entire line of </w:t>
      </w:r>
      <w:r w:rsidR="003B661A">
        <w:rPr>
          <w:rFonts w:cs="Times New Roman"/>
          <w:lang w:val="en-US"/>
        </w:rPr>
        <w:t>ACP products</w:t>
      </w:r>
      <w:r w:rsidR="009E2198">
        <w:rPr>
          <w:rFonts w:cs="Times New Roman"/>
          <w:lang w:val="en-US"/>
        </w:rPr>
        <w:t xml:space="preserve">, </w:t>
      </w:r>
      <w:r w:rsidR="003B661A">
        <w:rPr>
          <w:rFonts w:cs="Times New Roman"/>
          <w:lang w:val="en-US"/>
        </w:rPr>
        <w:t>including its</w:t>
      </w:r>
      <w:r w:rsidR="00BF4FA5">
        <w:rPr>
          <w:rFonts w:cs="Times New Roman"/>
          <w:lang w:val="en-US"/>
        </w:rPr>
        <w:t xml:space="preserve"> </w:t>
      </w:r>
      <w:proofErr w:type="spellStart"/>
      <w:r w:rsidR="004D1ABF">
        <w:rPr>
          <w:rFonts w:cs="Times New Roman"/>
          <w:lang w:val="en-US"/>
        </w:rPr>
        <w:t>SiX</w:t>
      </w:r>
      <w:proofErr w:type="spellEnd"/>
      <w:r w:rsidR="004D1ABF">
        <w:rPr>
          <w:rFonts w:cs="Times New Roman"/>
          <w:lang w:val="en-US"/>
        </w:rPr>
        <w:t xml:space="preserve"> and </w:t>
      </w:r>
      <w:proofErr w:type="spellStart"/>
      <w:r w:rsidR="004D1ABF">
        <w:rPr>
          <w:rFonts w:cs="Times New Roman"/>
          <w:lang w:val="en-US"/>
        </w:rPr>
        <w:t>BiG</w:t>
      </w:r>
      <w:proofErr w:type="spellEnd"/>
      <w:r w:rsidR="004D1ABF">
        <w:rPr>
          <w:rFonts w:cs="Times New Roman"/>
          <w:lang w:val="en-US"/>
        </w:rPr>
        <w:t xml:space="preserve"> </w:t>
      </w:r>
      <w:proofErr w:type="spellStart"/>
      <w:r w:rsidR="004D1ABF">
        <w:rPr>
          <w:rFonts w:cs="Times New Roman"/>
          <w:lang w:val="en-US"/>
        </w:rPr>
        <w:t>SiX</w:t>
      </w:r>
      <w:proofErr w:type="spellEnd"/>
      <w:r w:rsidR="004D1ABF">
        <w:rPr>
          <w:rFonts w:cs="Times New Roman"/>
          <w:lang w:val="en-US"/>
        </w:rPr>
        <w:t xml:space="preserve"> desktop </w:t>
      </w:r>
      <w:r w:rsidR="00BF4FA5">
        <w:rPr>
          <w:rFonts w:cs="Times New Roman"/>
          <w:lang w:val="en-US"/>
        </w:rPr>
        <w:t xml:space="preserve">mixers, </w:t>
      </w:r>
      <w:r w:rsidR="004D1ABF">
        <w:rPr>
          <w:rFonts w:cs="Times New Roman"/>
          <w:lang w:val="en-US"/>
        </w:rPr>
        <w:t xml:space="preserve">award-winning range of USB audio </w:t>
      </w:r>
      <w:r w:rsidR="00BF4FA5">
        <w:rPr>
          <w:rFonts w:cs="Times New Roman"/>
          <w:lang w:val="en-US"/>
        </w:rPr>
        <w:t>interfaces, hardware processors and more</w:t>
      </w:r>
      <w:r w:rsidR="00E53C3F">
        <w:rPr>
          <w:rFonts w:cs="Times New Roman"/>
          <w:lang w:val="en-US"/>
        </w:rPr>
        <w:t xml:space="preserve">. </w:t>
      </w:r>
      <w:proofErr w:type="spellStart"/>
      <w:r w:rsidR="003B6E3B">
        <w:rPr>
          <w:rFonts w:cs="Times New Roman"/>
          <w:lang w:val="en-US"/>
        </w:rPr>
        <w:t>Asimetrik</w:t>
      </w:r>
      <w:proofErr w:type="spellEnd"/>
      <w:r w:rsidR="002B171A">
        <w:rPr>
          <w:rFonts w:cs="Times New Roman"/>
          <w:lang w:val="en-US"/>
        </w:rPr>
        <w:t xml:space="preserve">, which also has offices in </w:t>
      </w:r>
      <w:r w:rsidR="002B171A" w:rsidRPr="002B171A">
        <w:rPr>
          <w:rFonts w:cs="Times New Roman"/>
          <w:lang w:val="en-US"/>
        </w:rPr>
        <w:t>Ankara, Antalya, Astana and Doha</w:t>
      </w:r>
      <w:r w:rsidR="00431D45">
        <w:rPr>
          <w:rFonts w:cs="Times New Roman"/>
          <w:lang w:val="en-US"/>
        </w:rPr>
        <w:t xml:space="preserve">, is a </w:t>
      </w:r>
      <w:r w:rsidR="00431D45" w:rsidRPr="00431D45">
        <w:rPr>
          <w:rFonts w:cs="Times New Roman"/>
          <w:lang w:val="en-US"/>
        </w:rPr>
        <w:t xml:space="preserve">multi-disciplinary ﬁrm </w:t>
      </w:r>
      <w:r w:rsidR="00431D45">
        <w:rPr>
          <w:rFonts w:cs="Times New Roman"/>
          <w:lang w:val="en-US"/>
        </w:rPr>
        <w:t xml:space="preserve">consisting </w:t>
      </w:r>
      <w:r w:rsidR="00431D45" w:rsidRPr="00431D45">
        <w:rPr>
          <w:rFonts w:cs="Times New Roman"/>
          <w:lang w:val="en-US"/>
        </w:rPr>
        <w:t xml:space="preserve">of engineers, designers and sales operations </w:t>
      </w:r>
      <w:r w:rsidR="00DF283E">
        <w:rPr>
          <w:rFonts w:cs="Times New Roman"/>
          <w:lang w:val="en-US"/>
        </w:rPr>
        <w:t>and is known for its excellence in</w:t>
      </w:r>
      <w:r w:rsidR="00431D45" w:rsidRPr="00431D45">
        <w:rPr>
          <w:rFonts w:cs="Times New Roman"/>
          <w:lang w:val="en-US"/>
        </w:rPr>
        <w:t xml:space="preserve"> distribution, systems integration, project management and consultanc</w:t>
      </w:r>
      <w:r w:rsidR="000C6503">
        <w:rPr>
          <w:rFonts w:cs="Times New Roman"/>
          <w:lang w:val="en-US"/>
        </w:rPr>
        <w:t xml:space="preserve">y throughout the region. </w:t>
      </w:r>
    </w:p>
    <w:p w14:paraId="6ADD5C63" w14:textId="77777777" w:rsidR="0096421D" w:rsidRPr="0096421D" w:rsidRDefault="0096421D" w:rsidP="008B2E8D">
      <w:pPr>
        <w:pStyle w:val="Body"/>
        <w:spacing w:line="288" w:lineRule="auto"/>
        <w:rPr>
          <w:rFonts w:cs="Times New Roman"/>
          <w:lang w:val="en-US"/>
        </w:rPr>
      </w:pPr>
      <w:r w:rsidRPr="0096421D">
        <w:rPr>
          <w:rFonts w:cs="Times New Roman"/>
          <w:lang w:val="en-US"/>
        </w:rPr>
        <w:t> </w:t>
      </w:r>
    </w:p>
    <w:p w14:paraId="31AC9159" w14:textId="5AB02B88" w:rsidR="00814CC5" w:rsidRPr="00814CC5" w:rsidRDefault="00174845" w:rsidP="008B2E8D">
      <w:pPr>
        <w:pStyle w:val="Body"/>
        <w:spacing w:line="288" w:lineRule="auto"/>
        <w:rPr>
          <w:rFonts w:cs="Times New Roman"/>
          <w:lang w:val="en-US"/>
        </w:rPr>
      </w:pPr>
      <w:r w:rsidRPr="37C01E4C">
        <w:rPr>
          <w:rFonts w:cs="Times New Roman"/>
          <w:lang w:val="en-US"/>
        </w:rPr>
        <w:t xml:space="preserve">Genevieve Little, </w:t>
      </w:r>
      <w:r w:rsidR="201C5124" w:rsidRPr="37C01E4C">
        <w:rPr>
          <w:rFonts w:cs="Times New Roman"/>
          <w:lang w:val="en-US"/>
        </w:rPr>
        <w:t>Sales Executive</w:t>
      </w:r>
      <w:r w:rsidR="004C45EC" w:rsidRPr="37C01E4C">
        <w:rPr>
          <w:rFonts w:cs="Times New Roman"/>
          <w:lang w:val="en-US"/>
        </w:rPr>
        <w:t xml:space="preserve"> of </w:t>
      </w:r>
      <w:r w:rsidRPr="37C01E4C">
        <w:rPr>
          <w:rFonts w:cs="Times New Roman"/>
          <w:lang w:val="en-US"/>
        </w:rPr>
        <w:t xml:space="preserve">Audio Creation Products for SSL, </w:t>
      </w:r>
      <w:r w:rsidR="00F2245E" w:rsidRPr="37C01E4C">
        <w:rPr>
          <w:rFonts w:cs="Times New Roman"/>
          <w:lang w:val="en-US"/>
        </w:rPr>
        <w:t>commented</w:t>
      </w:r>
      <w:r w:rsidR="007530F4" w:rsidRPr="37C01E4C">
        <w:rPr>
          <w:rFonts w:cs="Times New Roman"/>
          <w:lang w:val="en-US"/>
        </w:rPr>
        <w:t xml:space="preserve"> on the appointment:</w:t>
      </w:r>
      <w:r w:rsidR="00F2245E" w:rsidRPr="37C01E4C">
        <w:rPr>
          <w:rFonts w:cs="Times New Roman"/>
          <w:lang w:val="en-US"/>
        </w:rPr>
        <w:t xml:space="preserve"> “</w:t>
      </w:r>
      <w:r w:rsidR="009718B3" w:rsidRPr="37C01E4C">
        <w:rPr>
          <w:rFonts w:cs="Times New Roman"/>
          <w:lang w:val="en-US"/>
        </w:rPr>
        <w:t xml:space="preserve">We’re very excited to announce our partnership with </w:t>
      </w:r>
      <w:proofErr w:type="spellStart"/>
      <w:r w:rsidR="009718B3" w:rsidRPr="37C01E4C">
        <w:rPr>
          <w:rFonts w:cs="Times New Roman"/>
          <w:lang w:val="en-US"/>
        </w:rPr>
        <w:t>Asimetrik</w:t>
      </w:r>
      <w:proofErr w:type="spellEnd"/>
      <w:r w:rsidR="009718B3" w:rsidRPr="37C01E4C">
        <w:rPr>
          <w:rFonts w:cs="Times New Roman"/>
          <w:lang w:val="en-US"/>
        </w:rPr>
        <w:t>. We believe their expertise and reach into the wider Turkish retail market will be a real asset in delivering and supporting our range of Audio Creation Products locally.”</w:t>
      </w:r>
    </w:p>
    <w:p w14:paraId="6C6CFC39" w14:textId="77777777" w:rsidR="00814CC5" w:rsidRPr="00814CC5" w:rsidRDefault="00814CC5" w:rsidP="008B2E8D">
      <w:pPr>
        <w:pStyle w:val="Body"/>
        <w:spacing w:line="288" w:lineRule="auto"/>
        <w:rPr>
          <w:rFonts w:cs="Times New Roman"/>
          <w:lang w:val="en-US"/>
        </w:rPr>
      </w:pPr>
    </w:p>
    <w:p w14:paraId="0E202679" w14:textId="6ED11F35" w:rsidR="00384FBC" w:rsidRDefault="00384FBC" w:rsidP="008B2E8D">
      <w:pPr>
        <w:pStyle w:val="Body"/>
        <w:spacing w:line="288" w:lineRule="auto"/>
        <w:rPr>
          <w:rFonts w:cs="Times New Roman"/>
          <w:lang w:val="en-US"/>
        </w:rPr>
      </w:pPr>
      <w:r w:rsidRPr="00384FBC">
        <w:rPr>
          <w:rFonts w:cs="Times New Roman"/>
          <w:lang w:val="en-US"/>
        </w:rPr>
        <w:t xml:space="preserve">Ugur Dogan, Sales Manager, </w:t>
      </w:r>
      <w:proofErr w:type="spellStart"/>
      <w:r w:rsidRPr="00384FBC">
        <w:rPr>
          <w:rFonts w:cs="Times New Roman"/>
          <w:lang w:val="en-US"/>
        </w:rPr>
        <w:t>Asimetrik</w:t>
      </w:r>
      <w:proofErr w:type="spellEnd"/>
      <w:r>
        <w:rPr>
          <w:rFonts w:cs="Times New Roman"/>
          <w:lang w:val="en-US"/>
        </w:rPr>
        <w:t xml:space="preserve">, added: </w:t>
      </w:r>
      <w:r w:rsidRPr="00384FBC">
        <w:rPr>
          <w:rFonts w:cs="Times New Roman"/>
          <w:lang w:val="en-US"/>
        </w:rPr>
        <w:t xml:space="preserve">“We are </w:t>
      </w:r>
      <w:proofErr w:type="spellStart"/>
      <w:r w:rsidRPr="00384FBC">
        <w:rPr>
          <w:rFonts w:cs="Times New Roman"/>
          <w:lang w:val="en-US"/>
        </w:rPr>
        <w:t>honoured</w:t>
      </w:r>
      <w:proofErr w:type="spellEnd"/>
      <w:r w:rsidRPr="00384FBC">
        <w:rPr>
          <w:rFonts w:cs="Times New Roman"/>
          <w:lang w:val="en-US"/>
        </w:rPr>
        <w:t xml:space="preserve"> to become the official distributor of </w:t>
      </w:r>
      <w:proofErr w:type="gramStart"/>
      <w:r w:rsidRPr="00384FBC">
        <w:rPr>
          <w:rFonts w:cs="Times New Roman"/>
          <w:lang w:val="en-US"/>
        </w:rPr>
        <w:t>Solid State</w:t>
      </w:r>
      <w:proofErr w:type="gramEnd"/>
      <w:r w:rsidRPr="00384FBC">
        <w:rPr>
          <w:rFonts w:cs="Times New Roman"/>
          <w:lang w:val="en-US"/>
        </w:rPr>
        <w:t xml:space="preserve"> Logic Audio Creation Products in Turkey. This partnership is a testament to our commitment to providing the highest quality audio solutions to our clients. Solid State Logic’s innovative technology and industry leadership align perfectly with our vision, and we are excited to bring their world-class products to Turkey’s vibrant audio production community.”</w:t>
      </w:r>
    </w:p>
    <w:p w14:paraId="36EC08E1" w14:textId="77777777" w:rsidR="00EA12E8" w:rsidRDefault="00EA12E8" w:rsidP="008B2E8D">
      <w:pPr>
        <w:pStyle w:val="Body"/>
        <w:spacing w:line="288" w:lineRule="auto"/>
        <w:rPr>
          <w:rFonts w:cs="Times New Roman"/>
          <w:lang w:val="en-US"/>
        </w:rPr>
      </w:pPr>
    </w:p>
    <w:p w14:paraId="3A419D4E" w14:textId="70C0C855" w:rsidR="00EA12E8" w:rsidRDefault="00EA12E8" w:rsidP="008B2E8D">
      <w:pPr>
        <w:pStyle w:val="Body"/>
        <w:spacing w:line="288" w:lineRule="auto"/>
        <w:rPr>
          <w:rFonts w:cs="Times New Roman"/>
          <w:lang w:val="en-US"/>
        </w:rPr>
      </w:pPr>
      <w:r w:rsidRPr="00EA12E8">
        <w:rPr>
          <w:rFonts w:cs="Times New Roman"/>
          <w:lang w:val="en-US"/>
        </w:rPr>
        <w:lastRenderedPageBreak/>
        <w:t xml:space="preserve">Founded in </w:t>
      </w:r>
      <w:r w:rsidR="0031169B">
        <w:rPr>
          <w:rFonts w:cs="Times New Roman"/>
          <w:lang w:val="en-US"/>
        </w:rPr>
        <w:t>2000,</w:t>
      </w:r>
      <w:r w:rsidRPr="00EA12E8">
        <w:rPr>
          <w:rFonts w:cs="Times New Roman"/>
          <w:lang w:val="en-US"/>
        </w:rPr>
        <w:t xml:space="preserve"> </w:t>
      </w:r>
      <w:proofErr w:type="spellStart"/>
      <w:r w:rsidR="0031169B">
        <w:rPr>
          <w:rFonts w:cs="Times New Roman"/>
          <w:lang w:val="en-US"/>
        </w:rPr>
        <w:t>Asimetrik</w:t>
      </w:r>
      <w:proofErr w:type="spellEnd"/>
      <w:r w:rsidR="0031169B">
        <w:rPr>
          <w:rFonts w:cs="Times New Roman"/>
          <w:lang w:val="en-US"/>
        </w:rPr>
        <w:t xml:space="preserve"> is an </w:t>
      </w:r>
      <w:proofErr w:type="spellStart"/>
      <w:r w:rsidR="0031169B">
        <w:rPr>
          <w:rFonts w:cs="Times New Roman"/>
          <w:lang w:val="en-US"/>
        </w:rPr>
        <w:t>Instanbul</w:t>
      </w:r>
      <w:proofErr w:type="spellEnd"/>
      <w:r w:rsidR="0031169B">
        <w:rPr>
          <w:rFonts w:cs="Times New Roman"/>
          <w:lang w:val="en-US"/>
        </w:rPr>
        <w:t xml:space="preserve">-based </w:t>
      </w:r>
      <w:r w:rsidR="00CA2BD8">
        <w:rPr>
          <w:rFonts w:cs="Times New Roman"/>
          <w:lang w:val="en-US"/>
        </w:rPr>
        <w:t xml:space="preserve">distributor that </w:t>
      </w:r>
      <w:r w:rsidR="0031169B">
        <w:rPr>
          <w:rFonts w:cs="Times New Roman"/>
          <w:lang w:val="en-US"/>
        </w:rPr>
        <w:t>provides solutions in professional sound, lighting and visual systems</w:t>
      </w:r>
      <w:r w:rsidR="007D5ACD">
        <w:rPr>
          <w:rFonts w:cs="Times New Roman"/>
          <w:lang w:val="en-US"/>
        </w:rPr>
        <w:t xml:space="preserve">. The company is committed to providing </w:t>
      </w:r>
      <w:r w:rsidR="007D5ACD" w:rsidRPr="007D5ACD">
        <w:rPr>
          <w:rFonts w:cs="Times New Roman"/>
          <w:lang w:val="en-US"/>
        </w:rPr>
        <w:t xml:space="preserve">exceptional service and </w:t>
      </w:r>
      <w:r w:rsidR="007D5ACD">
        <w:rPr>
          <w:rFonts w:cs="Times New Roman"/>
          <w:lang w:val="en-US"/>
        </w:rPr>
        <w:t xml:space="preserve">the </w:t>
      </w:r>
      <w:r w:rsidR="007D5ACD" w:rsidRPr="007D5ACD">
        <w:rPr>
          <w:rFonts w:cs="Times New Roman"/>
          <w:lang w:val="en-US"/>
        </w:rPr>
        <w:t xml:space="preserve">highest </w:t>
      </w:r>
      <w:r w:rsidR="007D5ACD">
        <w:rPr>
          <w:rFonts w:cs="Times New Roman"/>
          <w:lang w:val="en-US"/>
        </w:rPr>
        <w:t xml:space="preserve">standard of </w:t>
      </w:r>
      <w:r w:rsidR="007D5ACD" w:rsidRPr="007D5ACD">
        <w:rPr>
          <w:rFonts w:cs="Times New Roman"/>
          <w:lang w:val="en-US"/>
        </w:rPr>
        <w:t xml:space="preserve">quality </w:t>
      </w:r>
      <w:r w:rsidR="007D5ACD">
        <w:rPr>
          <w:rFonts w:cs="Times New Roman"/>
          <w:lang w:val="en-US"/>
        </w:rPr>
        <w:t xml:space="preserve">for its customers around the world. </w:t>
      </w:r>
    </w:p>
    <w:p w14:paraId="265E9E3A" w14:textId="21E71234" w:rsidR="00E400EC" w:rsidRPr="00471A23" w:rsidRDefault="00F61F12" w:rsidP="008B2E8D">
      <w:pPr>
        <w:pStyle w:val="Body"/>
        <w:spacing w:line="288" w:lineRule="auto"/>
        <w:rPr>
          <w:rFonts w:cs="Times New Roman"/>
          <w:lang w:val="en-US"/>
        </w:rPr>
      </w:pPr>
      <w:r w:rsidRPr="00471A23">
        <w:rPr>
          <w:rFonts w:cs="Times New Roman"/>
          <w:lang w:val="en-US"/>
        </w:rPr>
        <w:br/>
      </w:r>
    </w:p>
    <w:p w14:paraId="16E8E42D" w14:textId="77777777" w:rsidR="00E400EC" w:rsidRPr="00B028E0" w:rsidRDefault="00E400EC">
      <w:pPr>
        <w:pStyle w:val="Body"/>
        <w:spacing w:line="276" w:lineRule="auto"/>
        <w:jc w:val="center"/>
        <w:rPr>
          <w:lang w:val="en-US"/>
        </w:rPr>
      </w:pPr>
    </w:p>
    <w:p w14:paraId="7F86424C" w14:textId="77777777" w:rsidR="00E400EC" w:rsidRPr="00B028E0" w:rsidRDefault="00604912" w:rsidP="00E75DC2">
      <w:pPr>
        <w:pStyle w:val="Body"/>
        <w:spacing w:line="276" w:lineRule="auto"/>
        <w:rPr>
          <w:i/>
          <w:iCs/>
          <w:lang w:val="en-U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8" w:history="1">
        <w:r w:rsidRPr="00B028E0">
          <w:rPr>
            <w:rStyle w:val="Hyperlink0"/>
            <w:rFonts w:eastAsia="Arial Unicode MS"/>
            <w:lang w:val="en-US"/>
          </w:rPr>
          <w:t>www.solidstatelogic.com</w:t>
        </w:r>
      </w:hyperlink>
      <w:r w:rsidRPr="00B028E0">
        <w:rPr>
          <w:i/>
          <w:iCs/>
          <w:lang w:val="en-US"/>
        </w:rPr>
        <w:t>.</w:t>
      </w:r>
    </w:p>
    <w:p w14:paraId="10D157B8" w14:textId="77777777" w:rsidR="00F61F12" w:rsidRPr="00B028E0" w:rsidRDefault="00F61F12">
      <w:pPr>
        <w:pStyle w:val="Body"/>
        <w:spacing w:line="276" w:lineRule="auto"/>
        <w:jc w:val="both"/>
        <w:rPr>
          <w:i/>
          <w:iCs/>
          <w:lang w:val="en-US"/>
        </w:rPr>
      </w:pPr>
    </w:p>
    <w:p w14:paraId="10429711" w14:textId="77777777" w:rsidR="00E400EC" w:rsidRPr="00B028E0" w:rsidRDefault="00E400EC">
      <w:pPr>
        <w:pStyle w:val="Body"/>
        <w:spacing w:line="276" w:lineRule="auto"/>
        <w:jc w:val="both"/>
        <w:rPr>
          <w:lang w:val="en-US"/>
        </w:rPr>
      </w:pPr>
    </w:p>
    <w:p w14:paraId="65AA1481" w14:textId="77777777" w:rsidR="00E400EC" w:rsidRPr="00B028E0" w:rsidRDefault="00604912">
      <w:pPr>
        <w:pStyle w:val="Body"/>
        <w:spacing w:line="276" w:lineRule="auto"/>
        <w:jc w:val="center"/>
        <w:rPr>
          <w:lang w:val="en-US"/>
        </w:rPr>
      </w:pPr>
      <w:r w:rsidRPr="00B028E0">
        <w:rPr>
          <w:lang w:val="en-US"/>
        </w:rPr>
        <w:t>###</w:t>
      </w:r>
    </w:p>
    <w:p w14:paraId="48E194F2" w14:textId="77777777" w:rsidR="00E400EC" w:rsidRPr="00B028E0" w:rsidRDefault="00604912">
      <w:pPr>
        <w:pStyle w:val="Body"/>
        <w:spacing w:line="276" w:lineRule="auto"/>
        <w:jc w:val="both"/>
        <w:rPr>
          <w:lang w:val="en-US"/>
        </w:rPr>
      </w:pPr>
      <w:r>
        <w:rPr>
          <w:lang w:val="en-US"/>
        </w:rPr>
        <w:t>For further information contact:</w:t>
      </w:r>
      <w:r>
        <w:rPr>
          <w:lang w:val="en-US"/>
        </w:rPr>
        <w:tab/>
      </w:r>
      <w:r>
        <w:rPr>
          <w:lang w:val="en-US"/>
        </w:rPr>
        <w:tab/>
      </w:r>
    </w:p>
    <w:p w14:paraId="111BD9F7" w14:textId="77777777" w:rsidR="00E400EC" w:rsidRPr="00B028E0" w:rsidRDefault="00604912">
      <w:pPr>
        <w:pStyle w:val="Body"/>
        <w:spacing w:line="276" w:lineRule="auto"/>
        <w:jc w:val="both"/>
        <w:rPr>
          <w:b/>
          <w:bCs/>
          <w:lang w:val="en-US"/>
        </w:rPr>
      </w:pPr>
      <w:r w:rsidRPr="00B028E0">
        <w:rPr>
          <w:b/>
          <w:bCs/>
          <w:lang w:val="en-US"/>
        </w:rPr>
        <w:t>Jeff Touzeau</w:t>
      </w:r>
    </w:p>
    <w:p w14:paraId="7485883B" w14:textId="77777777" w:rsidR="00E400EC" w:rsidRPr="00B028E0" w:rsidRDefault="00604912">
      <w:pPr>
        <w:pStyle w:val="Body"/>
        <w:spacing w:line="276" w:lineRule="auto"/>
        <w:jc w:val="both"/>
        <w:rPr>
          <w:lang w:val="de-DE"/>
        </w:rPr>
      </w:pPr>
      <w:r w:rsidRPr="00B028E0">
        <w:rPr>
          <w:lang w:val="de-DE"/>
        </w:rPr>
        <w:t>+1 (914) 602-2913</w:t>
      </w:r>
      <w:r w:rsidRPr="00B028E0">
        <w:rPr>
          <w:lang w:val="de-DE"/>
        </w:rPr>
        <w:tab/>
      </w:r>
      <w:r w:rsidRPr="00B028E0">
        <w:rPr>
          <w:lang w:val="de-DE"/>
        </w:rPr>
        <w:tab/>
      </w:r>
      <w:r w:rsidRPr="00B028E0">
        <w:rPr>
          <w:lang w:val="de-DE"/>
        </w:rPr>
        <w:tab/>
      </w:r>
    </w:p>
    <w:p w14:paraId="3B29D75C" w14:textId="494AA7AA" w:rsidR="00E400EC" w:rsidRPr="00B028E0" w:rsidRDefault="00604912">
      <w:pPr>
        <w:pStyle w:val="Body"/>
        <w:spacing w:line="276" w:lineRule="auto"/>
        <w:rPr>
          <w:lang w:val="de-DE"/>
        </w:rPr>
      </w:pPr>
      <w:r w:rsidRPr="00B028E0">
        <w:rPr>
          <w:lang w:val="de-DE"/>
        </w:rPr>
        <w:t>jeff@hummingbirdmedia.com</w:t>
      </w:r>
    </w:p>
    <w:p w14:paraId="4F37A5C2" w14:textId="77777777" w:rsidR="00E400EC" w:rsidRPr="00B028E0" w:rsidRDefault="00E400EC">
      <w:pPr>
        <w:pStyle w:val="Body"/>
        <w:spacing w:line="276" w:lineRule="auto"/>
        <w:rPr>
          <w:lang w:val="de-DE"/>
        </w:rPr>
      </w:pPr>
    </w:p>
    <w:p w14:paraId="24DEEC4E" w14:textId="77777777" w:rsidR="00E400EC" w:rsidRPr="00B028E0" w:rsidRDefault="00604912">
      <w:pPr>
        <w:pStyle w:val="Body"/>
        <w:spacing w:line="276" w:lineRule="auto"/>
        <w:jc w:val="both"/>
        <w:rPr>
          <w:b/>
          <w:bCs/>
          <w:lang w:val="de-DE"/>
        </w:rPr>
      </w:pPr>
      <w:r w:rsidRPr="00B028E0">
        <w:rPr>
          <w:b/>
          <w:bCs/>
          <w:lang w:val="de-DE"/>
        </w:rPr>
        <w:t>Ross Gilbert</w:t>
      </w:r>
    </w:p>
    <w:p w14:paraId="171C243C" w14:textId="77777777" w:rsidR="00E400EC" w:rsidRPr="00B028E0" w:rsidRDefault="00604912">
      <w:pPr>
        <w:pStyle w:val="Body"/>
        <w:spacing w:line="276" w:lineRule="auto"/>
        <w:jc w:val="both"/>
        <w:rPr>
          <w:lang w:val="de-DE"/>
        </w:rPr>
      </w:pPr>
      <w:r w:rsidRPr="00B028E0">
        <w:rPr>
          <w:lang w:val="de-DE"/>
        </w:rPr>
        <w:t>+44 (0) 1865 842300</w:t>
      </w:r>
      <w:r w:rsidRPr="00B028E0">
        <w:rPr>
          <w:lang w:val="de-DE"/>
        </w:rPr>
        <w:tab/>
      </w:r>
      <w:r w:rsidRPr="00B028E0">
        <w:rPr>
          <w:lang w:val="de-DE"/>
        </w:rPr>
        <w:tab/>
      </w:r>
      <w:r w:rsidRPr="00B028E0">
        <w:rPr>
          <w:lang w:val="de-DE"/>
        </w:rPr>
        <w:tab/>
      </w:r>
      <w:r w:rsidRPr="00B028E0">
        <w:rPr>
          <w:lang w:val="de-DE"/>
        </w:rP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607DA" w14:textId="77777777" w:rsidR="00A10CD0" w:rsidRDefault="00A10CD0">
      <w:r>
        <w:separator/>
      </w:r>
    </w:p>
  </w:endnote>
  <w:endnote w:type="continuationSeparator" w:id="0">
    <w:p w14:paraId="3B136BE2" w14:textId="77777777" w:rsidR="00A10CD0" w:rsidRDefault="00A1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2107" w14:textId="77777777" w:rsidR="00A10CD0" w:rsidRDefault="00A10CD0">
      <w:r>
        <w:separator/>
      </w:r>
    </w:p>
  </w:footnote>
  <w:footnote w:type="continuationSeparator" w:id="0">
    <w:p w14:paraId="29CADB40" w14:textId="77777777" w:rsidR="00A10CD0" w:rsidRDefault="00A1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400A865B"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proofErr w:type="spellStart"/>
    <w:r w:rsidR="0031169B">
      <w:rPr>
        <w:rFonts w:ascii="Palatino Linotype" w:eastAsia="Palatino Linotype" w:hAnsi="Palatino Linotype" w:cs="Palatino Linotype"/>
        <w:b/>
        <w:bCs/>
        <w:color w:val="A6A6A6"/>
        <w:sz w:val="22"/>
        <w:szCs w:val="22"/>
        <w:u w:color="A6A6A6"/>
        <w:lang w:val="en-US"/>
      </w:rPr>
      <w:t>Asimetrik</w:t>
    </w:r>
    <w:proofErr w:type="spellEnd"/>
    <w:r w:rsidR="0031169B">
      <w:rPr>
        <w:rFonts w:ascii="Palatino Linotype" w:eastAsia="Palatino Linotype" w:hAnsi="Palatino Linotype" w:cs="Palatino Linotype"/>
        <w:b/>
        <w:bCs/>
        <w:color w:val="A6A6A6"/>
        <w:sz w:val="22"/>
        <w:szCs w:val="22"/>
        <w:u w:color="A6A6A6"/>
        <w:lang w:val="en-US"/>
      </w:rPr>
      <w:t xml:space="preserve"> - ACP</w:t>
    </w:r>
    <w:r>
      <w:rPr>
        <w:rFonts w:ascii="Palatino Linotype" w:eastAsia="Palatino Linotype" w:hAnsi="Palatino Linotype" w:cs="Palatino Linotype"/>
        <w:b/>
        <w:bCs/>
        <w:color w:val="A6A6A6"/>
        <w:sz w:val="22"/>
        <w:szCs w:val="22"/>
        <w:u w:color="A6A6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2C07B9C5" w:rsidR="00E400EC" w:rsidRPr="00F61F12" w:rsidRDefault="0038191F" w:rsidP="00F61F12">
    <w:pPr>
      <w:pStyle w:val="Header"/>
    </w:pPr>
    <w:r>
      <w:t xml:space="preserve">SSL - </w:t>
    </w:r>
    <w:r w:rsidR="0096421D">
      <w:t>Tall Audio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B71F6"/>
    <w:multiLevelType w:val="multilevel"/>
    <w:tmpl w:val="7BF8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236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53EA4"/>
    <w:rsid w:val="000A05F7"/>
    <w:rsid w:val="000C6503"/>
    <w:rsid w:val="000C6E9C"/>
    <w:rsid w:val="000D0612"/>
    <w:rsid w:val="000D7EFF"/>
    <w:rsid w:val="00111440"/>
    <w:rsid w:val="001170A8"/>
    <w:rsid w:val="00166F37"/>
    <w:rsid w:val="001744F9"/>
    <w:rsid w:val="00174845"/>
    <w:rsid w:val="00182199"/>
    <w:rsid w:val="00194BBE"/>
    <w:rsid w:val="001D23D4"/>
    <w:rsid w:val="001E6C74"/>
    <w:rsid w:val="00225EA8"/>
    <w:rsid w:val="002406EC"/>
    <w:rsid w:val="002461F7"/>
    <w:rsid w:val="00250CC8"/>
    <w:rsid w:val="00270F8C"/>
    <w:rsid w:val="00276072"/>
    <w:rsid w:val="00292360"/>
    <w:rsid w:val="002958C3"/>
    <w:rsid w:val="002A6409"/>
    <w:rsid w:val="002B171A"/>
    <w:rsid w:val="002C68E3"/>
    <w:rsid w:val="002E2416"/>
    <w:rsid w:val="002E3833"/>
    <w:rsid w:val="002F2D5E"/>
    <w:rsid w:val="002F5D3E"/>
    <w:rsid w:val="002F7E0D"/>
    <w:rsid w:val="0031169B"/>
    <w:rsid w:val="00336DD0"/>
    <w:rsid w:val="00353897"/>
    <w:rsid w:val="003800B7"/>
    <w:rsid w:val="0038191F"/>
    <w:rsid w:val="00384FBC"/>
    <w:rsid w:val="00393B16"/>
    <w:rsid w:val="003A10D4"/>
    <w:rsid w:val="003B4DC9"/>
    <w:rsid w:val="003B661A"/>
    <w:rsid w:val="003B6E3B"/>
    <w:rsid w:val="003C170C"/>
    <w:rsid w:val="003D07A2"/>
    <w:rsid w:val="003D5820"/>
    <w:rsid w:val="00431D45"/>
    <w:rsid w:val="00433ACF"/>
    <w:rsid w:val="00440164"/>
    <w:rsid w:val="00467581"/>
    <w:rsid w:val="00471A23"/>
    <w:rsid w:val="00492BD2"/>
    <w:rsid w:val="004B737A"/>
    <w:rsid w:val="004C45EC"/>
    <w:rsid w:val="004D1089"/>
    <w:rsid w:val="004D1514"/>
    <w:rsid w:val="004D1ABF"/>
    <w:rsid w:val="004E6144"/>
    <w:rsid w:val="004F380B"/>
    <w:rsid w:val="00501F5B"/>
    <w:rsid w:val="00504483"/>
    <w:rsid w:val="005175FB"/>
    <w:rsid w:val="0052307E"/>
    <w:rsid w:val="00523985"/>
    <w:rsid w:val="0054381C"/>
    <w:rsid w:val="00550DF1"/>
    <w:rsid w:val="0055106C"/>
    <w:rsid w:val="005515EA"/>
    <w:rsid w:val="0058239F"/>
    <w:rsid w:val="005D0586"/>
    <w:rsid w:val="005F18CB"/>
    <w:rsid w:val="00604912"/>
    <w:rsid w:val="00636AFD"/>
    <w:rsid w:val="00643A6E"/>
    <w:rsid w:val="0065465F"/>
    <w:rsid w:val="00665960"/>
    <w:rsid w:val="00682171"/>
    <w:rsid w:val="006C0798"/>
    <w:rsid w:val="006D0647"/>
    <w:rsid w:val="006F7166"/>
    <w:rsid w:val="007025B9"/>
    <w:rsid w:val="00714743"/>
    <w:rsid w:val="007530F4"/>
    <w:rsid w:val="0077034A"/>
    <w:rsid w:val="007B7344"/>
    <w:rsid w:val="007D3855"/>
    <w:rsid w:val="007D5ACD"/>
    <w:rsid w:val="007D7DEB"/>
    <w:rsid w:val="007E2CD7"/>
    <w:rsid w:val="007E31F4"/>
    <w:rsid w:val="007E325B"/>
    <w:rsid w:val="007F32C3"/>
    <w:rsid w:val="007F4992"/>
    <w:rsid w:val="00803B36"/>
    <w:rsid w:val="00807DE1"/>
    <w:rsid w:val="00814CC5"/>
    <w:rsid w:val="00817037"/>
    <w:rsid w:val="00843FA5"/>
    <w:rsid w:val="00853A6C"/>
    <w:rsid w:val="008849EB"/>
    <w:rsid w:val="00891BB9"/>
    <w:rsid w:val="008B0C52"/>
    <w:rsid w:val="008B2E8D"/>
    <w:rsid w:val="008C26CA"/>
    <w:rsid w:val="008D7F4B"/>
    <w:rsid w:val="0090408B"/>
    <w:rsid w:val="00933D6A"/>
    <w:rsid w:val="0096421D"/>
    <w:rsid w:val="009648E6"/>
    <w:rsid w:val="009718B3"/>
    <w:rsid w:val="009B5E01"/>
    <w:rsid w:val="009C189A"/>
    <w:rsid w:val="009E2198"/>
    <w:rsid w:val="009F31D2"/>
    <w:rsid w:val="009F47F5"/>
    <w:rsid w:val="00A01AD9"/>
    <w:rsid w:val="00A10CD0"/>
    <w:rsid w:val="00A2500D"/>
    <w:rsid w:val="00A31AEA"/>
    <w:rsid w:val="00A50A42"/>
    <w:rsid w:val="00A5115A"/>
    <w:rsid w:val="00A660A2"/>
    <w:rsid w:val="00AA0315"/>
    <w:rsid w:val="00AC124D"/>
    <w:rsid w:val="00AE2A27"/>
    <w:rsid w:val="00B028E0"/>
    <w:rsid w:val="00B05706"/>
    <w:rsid w:val="00B142F2"/>
    <w:rsid w:val="00B14641"/>
    <w:rsid w:val="00B26038"/>
    <w:rsid w:val="00B26394"/>
    <w:rsid w:val="00B269EE"/>
    <w:rsid w:val="00B27643"/>
    <w:rsid w:val="00B37281"/>
    <w:rsid w:val="00B3784E"/>
    <w:rsid w:val="00B52EB6"/>
    <w:rsid w:val="00B62E1F"/>
    <w:rsid w:val="00B77587"/>
    <w:rsid w:val="00B8477E"/>
    <w:rsid w:val="00BC5B43"/>
    <w:rsid w:val="00BE4F8D"/>
    <w:rsid w:val="00BE53E8"/>
    <w:rsid w:val="00BE5852"/>
    <w:rsid w:val="00BF4FA5"/>
    <w:rsid w:val="00C028EA"/>
    <w:rsid w:val="00C02C62"/>
    <w:rsid w:val="00C05999"/>
    <w:rsid w:val="00C06467"/>
    <w:rsid w:val="00C10635"/>
    <w:rsid w:val="00C11E63"/>
    <w:rsid w:val="00C44229"/>
    <w:rsid w:val="00C447B1"/>
    <w:rsid w:val="00C46BD2"/>
    <w:rsid w:val="00C60BA1"/>
    <w:rsid w:val="00CA2BD8"/>
    <w:rsid w:val="00CC6A26"/>
    <w:rsid w:val="00CD48D8"/>
    <w:rsid w:val="00CE4834"/>
    <w:rsid w:val="00CF3581"/>
    <w:rsid w:val="00D015A6"/>
    <w:rsid w:val="00D041AC"/>
    <w:rsid w:val="00D15D37"/>
    <w:rsid w:val="00D21AC5"/>
    <w:rsid w:val="00D46785"/>
    <w:rsid w:val="00D64B6C"/>
    <w:rsid w:val="00D77265"/>
    <w:rsid w:val="00D91C99"/>
    <w:rsid w:val="00D95A10"/>
    <w:rsid w:val="00DC3F83"/>
    <w:rsid w:val="00DD1FBF"/>
    <w:rsid w:val="00DE3D7D"/>
    <w:rsid w:val="00DE7910"/>
    <w:rsid w:val="00DF283E"/>
    <w:rsid w:val="00E1285D"/>
    <w:rsid w:val="00E26D8E"/>
    <w:rsid w:val="00E400EC"/>
    <w:rsid w:val="00E43262"/>
    <w:rsid w:val="00E53C3F"/>
    <w:rsid w:val="00E575A8"/>
    <w:rsid w:val="00E75DC2"/>
    <w:rsid w:val="00E82132"/>
    <w:rsid w:val="00E850A2"/>
    <w:rsid w:val="00EA12E8"/>
    <w:rsid w:val="00EA16D5"/>
    <w:rsid w:val="00EA1EE2"/>
    <w:rsid w:val="00EB43E1"/>
    <w:rsid w:val="00EB55D2"/>
    <w:rsid w:val="00EC0A21"/>
    <w:rsid w:val="00EC226A"/>
    <w:rsid w:val="00EF0831"/>
    <w:rsid w:val="00EF5DD9"/>
    <w:rsid w:val="00EF6B43"/>
    <w:rsid w:val="00F049EF"/>
    <w:rsid w:val="00F0564F"/>
    <w:rsid w:val="00F07D2B"/>
    <w:rsid w:val="00F2245E"/>
    <w:rsid w:val="00F264FA"/>
    <w:rsid w:val="00F27288"/>
    <w:rsid w:val="00F30A0C"/>
    <w:rsid w:val="00F37F10"/>
    <w:rsid w:val="00F44F1A"/>
    <w:rsid w:val="00F61F12"/>
    <w:rsid w:val="00F70E6B"/>
    <w:rsid w:val="00F801EA"/>
    <w:rsid w:val="00FA55F1"/>
    <w:rsid w:val="00FA63EF"/>
    <w:rsid w:val="00FC47A5"/>
    <w:rsid w:val="00FD75C1"/>
    <w:rsid w:val="00FE2977"/>
    <w:rsid w:val="201C5124"/>
    <w:rsid w:val="37C0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467581"/>
    <w:rPr>
      <w:color w:val="605E5C"/>
      <w:shd w:val="clear" w:color="auto" w:fill="E1DFDD"/>
    </w:rPr>
  </w:style>
  <w:style w:type="character" w:styleId="CommentReference">
    <w:name w:val="annotation reference"/>
    <w:basedOn w:val="DefaultParagraphFont"/>
    <w:uiPriority w:val="99"/>
    <w:semiHidden/>
    <w:unhideWhenUsed/>
    <w:rsid w:val="00B028E0"/>
    <w:rPr>
      <w:sz w:val="16"/>
      <w:szCs w:val="16"/>
    </w:rPr>
  </w:style>
  <w:style w:type="paragraph" w:styleId="CommentText">
    <w:name w:val="annotation text"/>
    <w:basedOn w:val="Normal"/>
    <w:link w:val="CommentTextChar"/>
    <w:uiPriority w:val="99"/>
    <w:unhideWhenUsed/>
    <w:rsid w:val="00B028E0"/>
    <w:rPr>
      <w:sz w:val="20"/>
      <w:szCs w:val="20"/>
    </w:rPr>
  </w:style>
  <w:style w:type="character" w:customStyle="1" w:styleId="CommentTextChar">
    <w:name w:val="Comment Text Char"/>
    <w:basedOn w:val="DefaultParagraphFont"/>
    <w:link w:val="CommentText"/>
    <w:uiPriority w:val="99"/>
    <w:rsid w:val="00B028E0"/>
  </w:style>
  <w:style w:type="paragraph" w:styleId="CommentSubject">
    <w:name w:val="annotation subject"/>
    <w:basedOn w:val="CommentText"/>
    <w:next w:val="CommentText"/>
    <w:link w:val="CommentSubjectChar"/>
    <w:uiPriority w:val="99"/>
    <w:semiHidden/>
    <w:unhideWhenUsed/>
    <w:rsid w:val="00B028E0"/>
    <w:rPr>
      <w:b/>
      <w:bCs/>
    </w:rPr>
  </w:style>
  <w:style w:type="character" w:customStyle="1" w:styleId="CommentSubjectChar">
    <w:name w:val="Comment Subject Char"/>
    <w:basedOn w:val="CommentTextChar"/>
    <w:link w:val="CommentSubject"/>
    <w:uiPriority w:val="99"/>
    <w:semiHidden/>
    <w:rsid w:val="00B02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651994">
      <w:bodyDiv w:val="1"/>
      <w:marLeft w:val="0"/>
      <w:marRight w:val="0"/>
      <w:marTop w:val="0"/>
      <w:marBottom w:val="0"/>
      <w:divBdr>
        <w:top w:val="none" w:sz="0" w:space="0" w:color="auto"/>
        <w:left w:val="none" w:sz="0" w:space="0" w:color="auto"/>
        <w:bottom w:val="none" w:sz="0" w:space="0" w:color="auto"/>
        <w:right w:val="none" w:sz="0" w:space="0" w:color="auto"/>
      </w:divBdr>
    </w:div>
    <w:div w:id="210024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Wilshire</cp:lastModifiedBy>
  <cp:revision>4</cp:revision>
  <dcterms:created xsi:type="dcterms:W3CDTF">2024-11-11T10:43:00Z</dcterms:created>
  <dcterms:modified xsi:type="dcterms:W3CDTF">2024-11-11T15:36:00Z</dcterms:modified>
</cp:coreProperties>
</file>